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78" w:rsidRDefault="00A41778" w:rsidP="00A41778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外交学院</w:t>
      </w:r>
      <w:r w:rsidR="00B753A5">
        <w:rPr>
          <w:b/>
          <w:bCs/>
          <w:sz w:val="30"/>
          <w:szCs w:val="30"/>
        </w:rPr>
        <w:t>2020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年国际法暑期班报名表</w:t>
      </w:r>
    </w:p>
    <w:tbl>
      <w:tblPr>
        <w:tblW w:w="9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228"/>
        <w:gridCol w:w="285"/>
        <w:gridCol w:w="904"/>
        <w:gridCol w:w="535"/>
        <w:gridCol w:w="315"/>
        <w:gridCol w:w="405"/>
        <w:gridCol w:w="720"/>
        <w:gridCol w:w="135"/>
        <w:gridCol w:w="867"/>
        <w:gridCol w:w="1157"/>
        <w:gridCol w:w="1079"/>
        <w:gridCol w:w="1730"/>
      </w:tblGrid>
      <w:tr w:rsidR="00A41778" w:rsidTr="00A41778">
        <w:trPr>
          <w:cantSplit/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ind w:firstLineChars="100" w:firstLine="210"/>
              <w:rPr>
                <w:rFonts w:ascii="仿宋" w:eastAsia="仿宋" w:hAnsi="仿宋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</w:p>
          <w:p w:rsidR="00A41778" w:rsidRDefault="00A41778">
            <w:pPr>
              <w:jc w:val="center"/>
              <w:rPr>
                <w:rFonts w:ascii="宋体"/>
              </w:rPr>
            </w:pP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A41778" w:rsidTr="00A41778">
        <w:trPr>
          <w:cantSplit/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szCs w:val="21"/>
              </w:rPr>
              <w:t>在读院校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ind w:firstLineChars="100" w:firstLine="210"/>
              <w:rPr>
                <w:rFonts w:ascii="仿宋" w:eastAsia="仿宋" w:hAnsi="仿宋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50"/>
        </w:trPr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43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63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研究方向及兴趣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21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78" w:rsidRDefault="00A41778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请注明考试类型（ CET-6、TOEFL或IELTS等）及对应成绩</w:t>
            </w:r>
          </w:p>
        </w:tc>
      </w:tr>
      <w:tr w:rsidR="00A41778" w:rsidTr="00A41778">
        <w:trPr>
          <w:cantSplit/>
          <w:trHeight w:val="1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学习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经历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(本科起)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83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参加模拟法庭或发表成果经历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spacing w:line="360" w:lineRule="exact"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42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奖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惩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8" w:rsidRDefault="00A41778">
            <w:pPr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3672"/>
        </w:trPr>
        <w:tc>
          <w:tcPr>
            <w:tcW w:w="9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8" w:rsidRDefault="00A4177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院、系党组织对学生在校期间德、智、体诸方面的综合评价：</w:t>
            </w:r>
          </w:p>
          <w:p w:rsidR="00A41778" w:rsidRDefault="00A41778">
            <w:pPr>
              <w:jc w:val="left"/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ind w:right="420" w:firstLineChars="300" w:firstLine="630"/>
              <w:rPr>
                <w:rFonts w:ascii="宋体"/>
              </w:rPr>
            </w:pPr>
            <w:r>
              <w:rPr>
                <w:rFonts w:ascii="宋体" w:hint="eastAsia"/>
              </w:rPr>
              <w:t>负责人签字:                                    院、系党总支签章</w:t>
            </w:r>
          </w:p>
          <w:p w:rsidR="00A41778" w:rsidRDefault="00A41778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  年   月   日                                              </w:t>
            </w:r>
          </w:p>
        </w:tc>
      </w:tr>
      <w:tr w:rsidR="00A41778" w:rsidTr="00A41778">
        <w:trPr>
          <w:trHeight w:val="813"/>
        </w:trPr>
        <w:tc>
          <w:tcPr>
            <w:tcW w:w="1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778" w:rsidRDefault="00A41778">
            <w:pPr>
              <w:rPr>
                <w:rFonts w:ascii="宋体" w:hAnsi="宋体"/>
                <w:szCs w:val="21"/>
              </w:rPr>
            </w:pPr>
          </w:p>
        </w:tc>
      </w:tr>
    </w:tbl>
    <w:p w:rsidR="00C15C69" w:rsidRDefault="00C15C69"/>
    <w:sectPr w:rsidR="00C1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AF" w:rsidRDefault="00CB14AF" w:rsidP="00B753A5">
      <w:r>
        <w:separator/>
      </w:r>
    </w:p>
  </w:endnote>
  <w:endnote w:type="continuationSeparator" w:id="0">
    <w:p w:rsidR="00CB14AF" w:rsidRDefault="00CB14AF" w:rsidP="00B7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AF" w:rsidRDefault="00CB14AF" w:rsidP="00B753A5">
      <w:r>
        <w:separator/>
      </w:r>
    </w:p>
  </w:footnote>
  <w:footnote w:type="continuationSeparator" w:id="0">
    <w:p w:rsidR="00CB14AF" w:rsidRDefault="00CB14AF" w:rsidP="00B75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CC"/>
    <w:rsid w:val="00010D48"/>
    <w:rsid w:val="00A10DCC"/>
    <w:rsid w:val="00A41778"/>
    <w:rsid w:val="00B753A5"/>
    <w:rsid w:val="00C15C69"/>
    <w:rsid w:val="00C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E4743E-42A3-47BC-BC2C-1BA8517B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3A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3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China Foreign Affairs University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外交学院</dc:creator>
  <cp:lastModifiedBy>Li Dabao</cp:lastModifiedBy>
  <cp:revision>3</cp:revision>
  <dcterms:created xsi:type="dcterms:W3CDTF">2019-05-14T02:35:00Z</dcterms:created>
  <dcterms:modified xsi:type="dcterms:W3CDTF">2020-06-20T01:44:00Z</dcterms:modified>
</cp:coreProperties>
</file>